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jc w:val="center"/>
        <w:rPr>
          <w:rFonts w:ascii="Calibri" w:cs="Calibri" w:eastAsia="Calibri" w:hAnsi="Calibri"/>
          <w:sz w:val="36"/>
          <w:szCs w:val="36"/>
        </w:rPr>
      </w:pPr>
      <w:bookmarkStart w:colFirst="0" w:colLast="0" w:name="_heading=h.ibmqq8qbvo3b" w:id="0"/>
      <w:bookmarkEnd w:id="0"/>
      <w:r w:rsidDel="00000000" w:rsidR="00000000" w:rsidRPr="00000000">
        <w:rPr>
          <w:rFonts w:ascii="Calibri" w:cs="Calibri" w:eastAsia="Calibri" w:hAnsi="Calibri"/>
          <w:sz w:val="36"/>
          <w:szCs w:val="36"/>
          <w:rtl w:val="0"/>
        </w:rPr>
        <w:t xml:space="preserve">DIVERSE AND EQUITABLE CARE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202124"/>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is committed to </w:t>
      </w:r>
      <w:r w:rsidDel="00000000" w:rsidR="00000000" w:rsidRPr="00000000">
        <w:rPr>
          <w:rFonts w:ascii="Calibri" w:cs="Calibri" w:eastAsia="Calibri" w:hAnsi="Calibri"/>
          <w:rtl w:val="0"/>
        </w:rPr>
        <w:t xml:space="preserve">the principles of equity and diversity at our organization. </w:t>
      </w:r>
      <w:r w:rsidDel="00000000" w:rsidR="00000000" w:rsidRPr="00000000">
        <w:rPr>
          <w:rFonts w:ascii="Calibri" w:cs="Calibri" w:eastAsia="Calibri" w:hAnsi="Calibri"/>
          <w:color w:val="222222"/>
          <w:rtl w:val="0"/>
        </w:rPr>
        <w:t xml:space="preserve">We are a [</w:t>
      </w:r>
      <w:r w:rsidDel="00000000" w:rsidR="00000000" w:rsidRPr="00000000">
        <w:rPr>
          <w:rFonts w:ascii="Calibri" w:cs="Calibri" w:eastAsia="Calibri" w:hAnsi="Calibri"/>
          <w:color w:val="222222"/>
          <w:highlight w:val="yellow"/>
          <w:rtl w:val="0"/>
        </w:rPr>
        <w:t xml:space="preserve">Insert type of organization</w:t>
      </w:r>
      <w:r w:rsidDel="00000000" w:rsidR="00000000" w:rsidRPr="00000000">
        <w:rPr>
          <w:rFonts w:ascii="Calibri" w:cs="Calibri" w:eastAsia="Calibri" w:hAnsi="Calibri"/>
          <w:color w:val="222222"/>
          <w:rtl w:val="0"/>
        </w:rPr>
        <w:t xml:space="preserve">]  agency that is dedicated to strengthening and empowering families and individuals. </w:t>
      </w:r>
      <w:r w:rsidDel="00000000" w:rsidR="00000000" w:rsidRPr="00000000">
        <w:rPr>
          <w:rFonts w:ascii="Calibri" w:cs="Calibri" w:eastAsia="Calibri" w:hAnsi="Calibri"/>
          <w:rtl w:val="0"/>
        </w:rPr>
        <w:t xml:space="preserve">We will provide </w:t>
      </w:r>
      <w:r w:rsidDel="00000000" w:rsidR="00000000" w:rsidRPr="00000000">
        <w:rPr>
          <w:rFonts w:ascii="Calibri" w:cs="Calibri" w:eastAsia="Calibri" w:hAnsi="Calibri"/>
          <w:highlight w:val="white"/>
          <w:rtl w:val="0"/>
        </w:rPr>
        <w:t xml:space="preserve">care to any person in need.</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6">
      <w:pPr>
        <w:spacing w:line="240" w:lineRule="auto"/>
        <w:rPr>
          <w:rFonts w:ascii="Calibri" w:cs="Calibri" w:eastAsia="Calibri" w:hAnsi="Calibri"/>
          <w:b w:val="1"/>
        </w:rPr>
      </w:pPr>
      <w:bookmarkStart w:colFirst="0" w:colLast="0" w:name="_heading=h.gjdgxs" w:id="1"/>
      <w:bookmarkEnd w:id="1"/>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bookmarkStart w:colFirst="0" w:colLast="0" w:name="_heading=h.q8mxg15l3sio" w:id="2"/>
      <w:bookmarkEnd w:id="2"/>
      <w:r w:rsidDel="00000000" w:rsidR="00000000" w:rsidRPr="00000000">
        <w:rPr>
          <w:rFonts w:ascii="Calibri" w:cs="Calibri" w:eastAsia="Calibri" w:hAnsi="Calibri"/>
          <w:highlight w:val="white"/>
          <w:rtl w:val="0"/>
        </w:rPr>
        <w:t xml:space="preserve">It is the policy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to ensure all people are treated equally. We value diversity and will provide services to our clients in a way that is inclusive of persons from various groups, backgrounds, religions, and economic situations. We believe in equal treatment and opportunity for our clients. No person shall be refused care for any reason and discrimination will not be tolerated.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Every person who works at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has a responsibility to treat others with dignity and respect. This means making sure all people feel included and have access to the same opportunities and services.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who encounter any barrier affecting service provision for a client are asked to bring it to the attention of management immediately so a solution can be determined. </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We will work with our clients to provide the care they require. This includes directing them toward the most appropriate stream of care, or providing payment options to support those who require access to our services. If in doubt, please contact the [Insert Title] who will aid in providing financial solutions for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clients.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is responsible for: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Promoting a culture of respect and inclusion</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Examining its workforce and the various barriers that are in place that work against diverse and equitable care, and implementing strategies to overcome them such as:</w:t>
      </w:r>
    </w:p>
    <w:p w:rsidR="00000000" w:rsidDel="00000000" w:rsidP="00000000" w:rsidRDefault="00000000" w:rsidRPr="00000000" w14:paraId="00000013">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Revising policies and procedures annually</w:t>
      </w:r>
    </w:p>
    <w:p w:rsidR="00000000" w:rsidDel="00000000" w:rsidP="00000000" w:rsidRDefault="00000000" w:rsidRPr="00000000" w14:paraId="0000001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Examining language and available supports </w:t>
      </w:r>
    </w:p>
    <w:p w:rsidR="00000000" w:rsidDel="00000000" w:rsidP="00000000" w:rsidRDefault="00000000" w:rsidRPr="00000000" w14:paraId="0000001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Working with clients to accommodate their particular needs</w:t>
      </w:r>
    </w:p>
    <w:p w:rsidR="00000000" w:rsidDel="00000000" w:rsidP="00000000" w:rsidRDefault="00000000" w:rsidRPr="00000000" w14:paraId="00000016">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Creating payment methods that work for a variety of clients</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bookmarkStart w:colFirst="0" w:colLast="0" w:name="_heading=h.veq6zlattl0z" w:id="3"/>
      <w:bookmarkEnd w:id="3"/>
      <w:r w:rsidDel="00000000" w:rsidR="00000000" w:rsidRPr="00000000">
        <w:rPr>
          <w:rFonts w:ascii="Calibri" w:cs="Calibri" w:eastAsia="Calibri" w:hAnsi="Calibri"/>
          <w:highlight w:val="white"/>
          <w:rtl w:val="0"/>
        </w:rPr>
        <w:t xml:space="preserve">Employees with ideas on how we can provide more inclusive and equitable services to our clients are encouraged to bring their ideas forward to the </w:t>
      </w:r>
      <w:r w:rsidDel="00000000" w:rsidR="00000000" w:rsidRPr="00000000">
        <w:rPr>
          <w:rFonts w:ascii="Calibri" w:cs="Calibri" w:eastAsia="Calibri" w:hAnsi="Calibri"/>
          <w:rtl w:val="0"/>
        </w:rPr>
        <w:t xml:space="preserve">[Insert Title].</w:t>
      </w:r>
      <w:r w:rsidDel="00000000" w:rsidR="00000000" w:rsidRPr="00000000">
        <w:rPr>
          <w:rtl w:val="0"/>
        </w:rPr>
      </w:r>
    </w:p>
    <w:p w:rsidR="00000000" w:rsidDel="00000000" w:rsidP="00000000" w:rsidRDefault="00000000" w:rsidRPr="00000000" w14:paraId="0000001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color w:val="4a4a4a"/>
          <w:sz w:val="21"/>
          <w:szCs w:val="21"/>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color w:val="4a4a4a"/>
          <w:sz w:val="21"/>
          <w:szCs w:val="21"/>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a4a4a"/>
        <w:sz w:val="21"/>
        <w:szCs w:val="21"/>
        <w:highlight w:val="white"/>
      </w:rPr>
    </w:pPr>
    <w:r w:rsidDel="00000000" w:rsidR="00000000" w:rsidRPr="00000000">
      <w:rPr>
        <w:rtl w:val="0"/>
      </w:rPr>
    </w:r>
  </w:p>
  <w:p w:rsidR="00000000" w:rsidDel="00000000" w:rsidP="00000000" w:rsidRDefault="00000000" w:rsidRPr="00000000" w14:paraId="0000001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0402B5"/>
    <w:pPr>
      <w:tabs>
        <w:tab w:val="center" w:pos="4680"/>
        <w:tab w:val="right" w:pos="9360"/>
      </w:tabs>
      <w:spacing w:line="240" w:lineRule="auto"/>
    </w:pPr>
  </w:style>
  <w:style w:type="character" w:styleId="HeaderChar" w:customStyle="1">
    <w:name w:val="Header Char"/>
    <w:basedOn w:val="DefaultParagraphFont"/>
    <w:link w:val="Header"/>
    <w:uiPriority w:val="99"/>
    <w:rsid w:val="000402B5"/>
  </w:style>
  <w:style w:type="paragraph" w:styleId="Footer">
    <w:name w:val="footer"/>
    <w:basedOn w:val="Normal"/>
    <w:link w:val="FooterChar"/>
    <w:uiPriority w:val="99"/>
    <w:unhideWhenUsed w:val="1"/>
    <w:rsid w:val="000402B5"/>
    <w:pPr>
      <w:tabs>
        <w:tab w:val="center" w:pos="4680"/>
        <w:tab w:val="right" w:pos="9360"/>
      </w:tabs>
      <w:spacing w:line="240" w:lineRule="auto"/>
    </w:pPr>
  </w:style>
  <w:style w:type="character" w:styleId="FooterChar" w:customStyle="1">
    <w:name w:val="Footer Char"/>
    <w:basedOn w:val="DefaultParagraphFont"/>
    <w:link w:val="Footer"/>
    <w:uiPriority w:val="99"/>
    <w:rsid w:val="000402B5"/>
  </w:style>
  <w:style w:type="paragraph" w:styleId="BalloonText">
    <w:name w:val="Balloon Text"/>
    <w:basedOn w:val="Normal"/>
    <w:link w:val="BalloonTextChar"/>
    <w:uiPriority w:val="99"/>
    <w:semiHidden w:val="1"/>
    <w:unhideWhenUsed w:val="1"/>
    <w:rsid w:val="000402B5"/>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02B5"/>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a2+UbA1G/VnGAfb53L/wbI/J3A==">CgMxLjAyDmguaWJtcXE4cWJ2bzNiMghoLmdqZGd4czIOaC5xOG14ZzE1bDNzaW8yDmgudmVxNnpsYXR0bDB6OAByITE4OEpvQ2Vab2Q0cFM1cmIzbkl4RTNaWEc2d2NDZWc2dA==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2021-02-05T05:27:00Z</dcterms:created>
  <dc:creator>Kelly</dc:creator>
</cp:coreProperties>
</file>